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C07AC" w14:textId="77777777" w:rsidR="00237ABD" w:rsidRDefault="00237ABD" w:rsidP="00237AB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OBECNÍ ÚŘAD STAŘÍČ, CHLEBOVICKÁ 201</w:t>
      </w:r>
    </w:p>
    <w:p w14:paraId="091F3D29" w14:textId="77777777" w:rsidR="00237ABD" w:rsidRDefault="00237ABD" w:rsidP="00237AB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739 43 STAŘÍČ</w:t>
      </w:r>
    </w:p>
    <w:p w14:paraId="0E7A021F" w14:textId="77777777" w:rsidR="00237ABD" w:rsidRPr="002C0164" w:rsidRDefault="00237ABD" w:rsidP="00237ABD">
      <w:pPr>
        <w:pStyle w:val="Default"/>
        <w:jc w:val="center"/>
        <w:rPr>
          <w:b/>
          <w:bCs/>
        </w:rPr>
      </w:pPr>
      <w:r w:rsidRPr="002C0164">
        <w:rPr>
          <w:b/>
          <w:bCs/>
        </w:rPr>
        <w:t>IČO: 00576956</w:t>
      </w:r>
    </w:p>
    <w:p w14:paraId="79B029E3" w14:textId="77777777" w:rsidR="00237ABD" w:rsidRDefault="00237ABD" w:rsidP="00237ABD">
      <w:pPr>
        <w:pStyle w:val="Default"/>
        <w:jc w:val="center"/>
        <w:rPr>
          <w:b/>
          <w:bCs/>
          <w:sz w:val="23"/>
          <w:szCs w:val="23"/>
        </w:rPr>
      </w:pPr>
    </w:p>
    <w:p w14:paraId="7643E65E" w14:textId="77777777" w:rsidR="00237ABD" w:rsidRDefault="00237ABD" w:rsidP="00237ABD">
      <w:pPr>
        <w:pStyle w:val="Default"/>
        <w:jc w:val="center"/>
        <w:rPr>
          <w:b/>
          <w:bCs/>
          <w:sz w:val="32"/>
          <w:szCs w:val="32"/>
        </w:rPr>
      </w:pPr>
    </w:p>
    <w:p w14:paraId="25E99C8F" w14:textId="77777777" w:rsidR="00237ABD" w:rsidRDefault="00237ABD" w:rsidP="00237ABD">
      <w:pPr>
        <w:pStyle w:val="Default"/>
        <w:jc w:val="center"/>
        <w:rPr>
          <w:b/>
          <w:bCs/>
          <w:sz w:val="32"/>
          <w:szCs w:val="32"/>
        </w:rPr>
      </w:pPr>
    </w:p>
    <w:p w14:paraId="13E40F19" w14:textId="77777777" w:rsidR="006F1507" w:rsidRDefault="006F1507" w:rsidP="006F150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VOLBY DO ZASTUPITELSTEV KRAJŮ 2024</w:t>
      </w:r>
    </w:p>
    <w:p w14:paraId="2F23DEAA" w14:textId="77777777" w:rsidR="006F1507" w:rsidRDefault="006F1507" w:rsidP="006F150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konané ve dnech</w:t>
      </w:r>
    </w:p>
    <w:p w14:paraId="0E21FC86" w14:textId="0D91DB80" w:rsidR="006F1507" w:rsidRDefault="006F1507" w:rsidP="006F1507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20. a 21. září 2024</w:t>
      </w:r>
    </w:p>
    <w:p w14:paraId="3073CAEF" w14:textId="77777777" w:rsidR="00814600" w:rsidRDefault="00814600" w:rsidP="00814600">
      <w:pPr>
        <w:pStyle w:val="Default"/>
        <w:jc w:val="center"/>
        <w:rPr>
          <w:b/>
          <w:bCs/>
          <w:sz w:val="32"/>
          <w:szCs w:val="32"/>
        </w:rPr>
      </w:pPr>
    </w:p>
    <w:p w14:paraId="6D082CC8" w14:textId="64AB8EE3" w:rsidR="00814600" w:rsidRDefault="00814600" w:rsidP="0081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7CF956" w14:textId="77777777" w:rsidR="00114F19" w:rsidRDefault="00114F19" w:rsidP="0081460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95944D" w14:textId="12629D39" w:rsidR="00814600" w:rsidRPr="00430750" w:rsidRDefault="006F1507" w:rsidP="0043075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0750">
        <w:rPr>
          <w:rFonts w:ascii="Times New Roman" w:hAnsi="Times New Roman" w:cs="Times New Roman"/>
          <w:b/>
          <w:bCs/>
          <w:sz w:val="24"/>
          <w:szCs w:val="24"/>
        </w:rPr>
        <w:t>Volební straně, politickému hnutí a koalici, jejichž kandidátní listina byla zaregistrována</w:t>
      </w:r>
    </w:p>
    <w:p w14:paraId="3C07730F" w14:textId="6508F568" w:rsidR="00814600" w:rsidRDefault="00814600" w:rsidP="00FC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3BB805C" w14:textId="77777777" w:rsidR="00FC2338" w:rsidRPr="00814600" w:rsidRDefault="00FC2338" w:rsidP="00FC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4A5C9B5" w14:textId="326F4282" w:rsidR="00814600" w:rsidRDefault="00814600" w:rsidP="00FC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2"/>
          <w:lang w:eastAsia="cs-CZ"/>
        </w:rPr>
        <w:t>Informace o počtu a sídlech volebních okrsků</w:t>
      </w:r>
      <w:r w:rsidRPr="006B2A83">
        <w:rPr>
          <w:rFonts w:ascii="Times New Roman" w:eastAsia="Times New Roman" w:hAnsi="Times New Roman" w:cs="Times New Roman"/>
          <w:b/>
          <w:bCs/>
          <w:sz w:val="32"/>
          <w:lang w:eastAsia="cs-CZ"/>
        </w:rPr>
        <w:t> </w:t>
      </w:r>
    </w:p>
    <w:p w14:paraId="71574BFE" w14:textId="6B3805BD" w:rsidR="00FC2338" w:rsidRDefault="00FC2338" w:rsidP="00FC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cs-CZ"/>
        </w:rPr>
      </w:pPr>
    </w:p>
    <w:p w14:paraId="5F4105F7" w14:textId="77777777" w:rsidR="00FC2338" w:rsidRPr="00814600" w:rsidRDefault="00FC2338" w:rsidP="00FC2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cs-CZ"/>
        </w:rPr>
      </w:pPr>
    </w:p>
    <w:p w14:paraId="54647D41" w14:textId="109A7B4D" w:rsidR="00814600" w:rsidRPr="006F1507" w:rsidRDefault="00814600" w:rsidP="00FC23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Hlk48203095"/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 Staříč v souladu s § 1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1 písm. </w:t>
      </w:r>
      <w:r w:rsidR="00237ABD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f</w:t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zákona č. 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130/2000 Sb., o volbách do</w:t>
      </w:r>
      <w:r w:rsidR="00114F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zastupitelstev krajů a o změně některých zákonů, ve znění pozdějších předpisů, </w:t>
      </w:r>
      <w:r w:rsidR="00E971A9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vyhlášky č. 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152</w:t>
      </w:r>
      <w:r w:rsidR="00E971A9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/200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E971A9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Sb., 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E971A9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provedení 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některých ustanovení zákona č. 130/2000 Sb.,</w:t>
      </w:r>
      <w:r w:rsidR="00E971A9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o volbách do</w:t>
      </w:r>
      <w:r w:rsidR="00114F19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zastupitelstev krajů a o změně některých zákonů, ve znění pozdějších předpisů, </w:t>
      </w:r>
      <w:r w:rsidR="00237ABD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konaných ve dnech </w:t>
      </w:r>
      <w:r w:rsidR="006F1507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21. a 22. září</w:t>
      </w:r>
      <w:r w:rsidR="00237ABD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2024,</w:t>
      </w:r>
      <w:r w:rsidR="004427D3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2338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informuj</w:t>
      </w:r>
      <w:r w:rsidR="00FD60B3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FC2338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počtu a sídle</w:t>
      </w:r>
      <w:r w:rsidR="00910FFB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FC2338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volebních okrsků na území obce Staříč:</w:t>
      </w:r>
    </w:p>
    <w:p w14:paraId="25C88183" w14:textId="6760D4E4" w:rsidR="00814600" w:rsidRPr="006F1507" w:rsidRDefault="00814600" w:rsidP="008146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1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Počet okrsků: 1</w:t>
      </w:r>
    </w:p>
    <w:p w14:paraId="181D5356" w14:textId="415D8D52" w:rsidR="00814600" w:rsidRPr="006F1507" w:rsidRDefault="00814600" w:rsidP="008146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6F1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Sídlo volebního okrsku č. 1:</w:t>
      </w:r>
      <w:r w:rsidR="00FC2338" w:rsidRPr="006F1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Staříč, Chlebovická </w:t>
      </w:r>
      <w:r w:rsidR="004427D3" w:rsidRPr="006F1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201</w:t>
      </w:r>
    </w:p>
    <w:p w14:paraId="3812CE6E" w14:textId="40B59B8B" w:rsidR="00814600" w:rsidRPr="006F1507" w:rsidRDefault="00814600" w:rsidP="008146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1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                 </w:t>
      </w:r>
      <w:r w:rsidR="00FC2338" w:rsidRPr="006F1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4427D3" w:rsidRPr="006F1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obřadní místnost Obecního úřadu</w:t>
      </w:r>
      <w:r w:rsidRPr="006F15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Staříči</w:t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1A671324" w14:textId="77777777" w:rsidR="00FC2338" w:rsidRDefault="00FC2338" w:rsidP="00FC233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14:paraId="685EB9C6" w14:textId="57FE8F08" w:rsidR="00FC2338" w:rsidRDefault="00FC2338" w:rsidP="00FC233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14:paraId="5BC213D3" w14:textId="3F7F7166" w:rsidR="00656891" w:rsidRDefault="00656891" w:rsidP="00FC233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14:paraId="172E378A" w14:textId="631568AC" w:rsidR="00656891" w:rsidRDefault="00656891" w:rsidP="00FC233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14:paraId="475D6986" w14:textId="77777777" w:rsidR="00656891" w:rsidRDefault="00656891" w:rsidP="00FC2338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cs-CZ"/>
        </w:rPr>
      </w:pPr>
    </w:p>
    <w:p w14:paraId="70E48D68" w14:textId="24A5F3B4" w:rsidR="00814600" w:rsidRPr="006F1507" w:rsidRDefault="00814600" w:rsidP="00FC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Staříči dne </w:t>
      </w:r>
      <w:r w:rsidR="00E40BDA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4652A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srpna </w:t>
      </w:r>
      <w:r w:rsidR="00FD60B3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202</w:t>
      </w:r>
      <w:r w:rsidR="00237ABD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</w:p>
    <w:bookmarkEnd w:id="0"/>
    <w:p w14:paraId="1624B035" w14:textId="188898A1" w:rsidR="00FC2338" w:rsidRDefault="00FC2338" w:rsidP="00FC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4B5414E1" w14:textId="3C7CFC3D" w:rsidR="00FC2338" w:rsidRDefault="00FC2338" w:rsidP="00FC23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21E5905F" w14:textId="77777777" w:rsidR="00FC2338" w:rsidRPr="006F1507" w:rsidRDefault="00FC2338" w:rsidP="00FC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AB85CD" w14:textId="7138B78D" w:rsidR="00FC2338" w:rsidRPr="006F1507" w:rsidRDefault="00FC2338" w:rsidP="00FC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7E69143" w14:textId="1BCC48E2" w:rsidR="00FC2338" w:rsidRPr="006F1507" w:rsidRDefault="00FC2338" w:rsidP="00FC23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4427D3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Libor </w:t>
      </w:r>
      <w:r w:rsidR="004427D3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Alex</w:t>
      </w:r>
    </w:p>
    <w:p w14:paraId="6FB01B1D" w14:textId="3A5AAB85" w:rsidR="00814600" w:rsidRPr="006F1507" w:rsidRDefault="00FC2338" w:rsidP="00FC2338">
      <w:pPr>
        <w:spacing w:after="0" w:line="240" w:lineRule="auto"/>
        <w:rPr>
          <w:sz w:val="24"/>
          <w:szCs w:val="24"/>
        </w:rPr>
      </w:pP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</w:t>
      </w:r>
      <w:r w:rsidR="004427D3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237ABD"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14F1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F1507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starosta obce</w:t>
      </w:r>
    </w:p>
    <w:p w14:paraId="41D7A5EC" w14:textId="41718EB8" w:rsidR="000C5DD0" w:rsidRDefault="000C5DD0"/>
    <w:sectPr w:rsidR="000C5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DD0"/>
    <w:rsid w:val="00036C1F"/>
    <w:rsid w:val="000C5DD0"/>
    <w:rsid w:val="00114F19"/>
    <w:rsid w:val="00237ABD"/>
    <w:rsid w:val="002B4168"/>
    <w:rsid w:val="004227B3"/>
    <w:rsid w:val="00430750"/>
    <w:rsid w:val="004427D3"/>
    <w:rsid w:val="004652A3"/>
    <w:rsid w:val="005C2E56"/>
    <w:rsid w:val="005D7D18"/>
    <w:rsid w:val="00656891"/>
    <w:rsid w:val="006F1507"/>
    <w:rsid w:val="006F3690"/>
    <w:rsid w:val="007B2417"/>
    <w:rsid w:val="00814600"/>
    <w:rsid w:val="00910FFB"/>
    <w:rsid w:val="00920B29"/>
    <w:rsid w:val="009D136A"/>
    <w:rsid w:val="00A06945"/>
    <w:rsid w:val="00E40BDA"/>
    <w:rsid w:val="00E41D2D"/>
    <w:rsid w:val="00E971A9"/>
    <w:rsid w:val="00F15C11"/>
    <w:rsid w:val="00F318BD"/>
    <w:rsid w:val="00FC2338"/>
    <w:rsid w:val="00F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F3E0"/>
  <w15:chartTrackingRefBased/>
  <w15:docId w15:val="{3F62C46F-168C-47D9-B568-8699B533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46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14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matrika</cp:lastModifiedBy>
  <cp:revision>21</cp:revision>
  <cp:lastPrinted>2024-08-05T07:39:00Z</cp:lastPrinted>
  <dcterms:created xsi:type="dcterms:W3CDTF">2020-08-12T15:36:00Z</dcterms:created>
  <dcterms:modified xsi:type="dcterms:W3CDTF">2024-08-06T07:41:00Z</dcterms:modified>
</cp:coreProperties>
</file>